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7E" w:rsidRPr="00D51517" w:rsidRDefault="00D51517" w:rsidP="00D51517">
      <w:pPr>
        <w:tabs>
          <w:tab w:val="left" w:pos="6037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D51517">
        <w:rPr>
          <w:rFonts w:ascii="Times New Roman" w:hAnsi="Times New Roman" w:cs="Times New Roman"/>
          <w:sz w:val="44"/>
          <w:szCs w:val="44"/>
        </w:rPr>
        <w:t xml:space="preserve">Поступивших в ЧУ </w:t>
      </w:r>
      <w:proofErr w:type="gramStart"/>
      <w:r w:rsidRPr="00D51517">
        <w:rPr>
          <w:rFonts w:ascii="Times New Roman" w:hAnsi="Times New Roman" w:cs="Times New Roman"/>
          <w:sz w:val="44"/>
          <w:szCs w:val="44"/>
        </w:rPr>
        <w:t>ВО</w:t>
      </w:r>
      <w:proofErr w:type="gramEnd"/>
      <w:r w:rsidRPr="00D51517">
        <w:rPr>
          <w:rFonts w:ascii="Times New Roman" w:hAnsi="Times New Roman" w:cs="Times New Roman"/>
          <w:sz w:val="44"/>
          <w:szCs w:val="44"/>
        </w:rPr>
        <w:t xml:space="preserve"> «Институт государственного администрирования»  без  вступительных испытаний нет</w:t>
      </w:r>
      <w:r>
        <w:rPr>
          <w:rFonts w:ascii="Times New Roman" w:hAnsi="Times New Roman" w:cs="Times New Roman"/>
          <w:sz w:val="44"/>
          <w:szCs w:val="44"/>
        </w:rPr>
        <w:t>.</w:t>
      </w:r>
      <w:bookmarkStart w:id="0" w:name="_GoBack"/>
      <w:bookmarkEnd w:id="0"/>
    </w:p>
    <w:sectPr w:rsidR="00034A7E" w:rsidRPr="00D51517" w:rsidSect="00D51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CE"/>
    <w:rsid w:val="00034A7E"/>
    <w:rsid w:val="00CD1ACE"/>
    <w:rsid w:val="00D5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>HP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Зарина</cp:lastModifiedBy>
  <cp:revision>2</cp:revision>
  <dcterms:created xsi:type="dcterms:W3CDTF">2022-10-17T13:58:00Z</dcterms:created>
  <dcterms:modified xsi:type="dcterms:W3CDTF">2022-10-17T14:00:00Z</dcterms:modified>
</cp:coreProperties>
</file>